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85F" w:rsidRDefault="00F4685F" w:rsidP="00F4685F">
      <w:pPr>
        <w:jc w:val="center"/>
        <w:rPr>
          <w:b/>
          <w:sz w:val="28"/>
          <w:szCs w:val="28"/>
        </w:rPr>
      </w:pPr>
      <w:r w:rsidRPr="00F4685F">
        <w:rPr>
          <w:b/>
          <w:sz w:val="28"/>
          <w:szCs w:val="28"/>
        </w:rPr>
        <w:t>Игры для развития мелкой моторик</w:t>
      </w:r>
      <w:r w:rsidR="005C6146">
        <w:rPr>
          <w:b/>
          <w:sz w:val="28"/>
          <w:szCs w:val="28"/>
        </w:rPr>
        <w:t xml:space="preserve">и для детей раннего возраста </w:t>
      </w:r>
      <w:bookmarkStart w:id="0" w:name="_GoBack"/>
      <w:bookmarkEnd w:id="0"/>
    </w:p>
    <w:p w:rsidR="00F4685F" w:rsidRPr="00F4685F" w:rsidRDefault="00F4685F" w:rsidP="00F4685F">
      <w:r w:rsidRPr="00F4685F">
        <w:t>На всех этапах жизни ребёнка движения рук играют важнейшую роль.</w:t>
      </w:r>
    </w:p>
    <w:p w:rsidR="00F4685F" w:rsidRPr="00F4685F" w:rsidRDefault="00F4685F" w:rsidP="00F4685F">
      <w:r w:rsidRPr="00F4685F">
        <w:t xml:space="preserve">Степень развития мелкой моторики у ребенка определяет самые важные для его будущего качества: речевые способности, внимание, координацию в пространстве, концентрацию и воображение. Центры головного мозга, отвечающие за эти способности, непосредственно связаны с пальцами и их нервными окончаниями. Поэтому упражнения и занятия, в которых участвуют маленькие пальчики ребенка, исключительно важны для его умственного и психического развития. Мелкая моторика, </w:t>
      </w:r>
      <w:proofErr w:type="spellStart"/>
      <w:r w:rsidRPr="00F4685F">
        <w:t>сенсорика</w:t>
      </w:r>
      <w:proofErr w:type="spellEnd"/>
      <w:r w:rsidRPr="00F4685F">
        <w:t>, координация движений - ключевые понятия для период</w:t>
      </w:r>
      <w:r>
        <w:t>а раннего дошкольного возраста.</w:t>
      </w:r>
    </w:p>
    <w:p w:rsidR="00F4685F" w:rsidRPr="00F4685F" w:rsidRDefault="00F4685F" w:rsidP="00F4685F">
      <w:r w:rsidRPr="00F4685F">
        <w:t>Мелкая моторика - это двигательная деятельность, которая обусловлена скоординированной работой мелких мышц руки и глаза. Учеными доказано, что чем больше мастерства в детской руке, тем разнообразнее движения рук, тем совершеннее функции нервной системы. Это означает, что развитие руки находится в тесной взаимосвязи с развити</w:t>
      </w:r>
      <w:r>
        <w:t>ем речи и мышления дошкольника.</w:t>
      </w:r>
    </w:p>
    <w:p w:rsidR="00F4685F" w:rsidRPr="00F4685F" w:rsidRDefault="00F4685F" w:rsidP="00F4685F">
      <w:r w:rsidRPr="00F4685F">
        <w:t>Начинать развитие мелкой моторики необходимо с самого раннего детства.</w:t>
      </w:r>
    </w:p>
    <w:p w:rsidR="008D691B" w:rsidRPr="008D691B" w:rsidRDefault="008D691B" w:rsidP="008D691B">
      <w:r w:rsidRPr="008D691B">
        <w:t>О необходимости развивать мелкую моторику у детей написаны множества статей. Однако, не смотря на это, родители зачастую не знают или не понимают в какие игры можно поиграть с ребенком для развития этой самой мелкой моторики.</w:t>
      </w:r>
    </w:p>
    <w:p w:rsidR="008D691B" w:rsidRPr="008D691B" w:rsidRDefault="008D691B" w:rsidP="008D691B">
      <w:r w:rsidRPr="008D691B">
        <w:t>Мы собрали для вас 25 разнообразных игр для развития мелкой моторики для детей раннего возраста (1-3 года). Для того</w:t>
      </w:r>
      <w:proofErr w:type="gramStart"/>
      <w:r w:rsidRPr="008D691B">
        <w:t>,</w:t>
      </w:r>
      <w:proofErr w:type="gramEnd"/>
      <w:r w:rsidRPr="008D691B">
        <w:t xml:space="preserve"> чтобы играть в эти игры достаточно окружающих нас в повседневной жизни предметов.</w:t>
      </w:r>
    </w:p>
    <w:p w:rsidR="008D691B" w:rsidRDefault="008D691B" w:rsidP="008D691B">
      <w:pPr>
        <w:pStyle w:val="a3"/>
      </w:pPr>
      <w:r>
        <w:t>1. Рвать бумагу.</w:t>
      </w:r>
    </w:p>
    <w:p w:rsidR="008D691B" w:rsidRDefault="008D691B" w:rsidP="008D691B">
      <w:pPr>
        <w:pStyle w:val="a3"/>
      </w:pPr>
      <w:r>
        <w:t>2. Развертывать «сюрпризы» (</w:t>
      </w:r>
      <w:proofErr w:type="gramStart"/>
      <w:r>
        <w:t>предметы</w:t>
      </w:r>
      <w:proofErr w:type="gramEnd"/>
      <w:r>
        <w:t xml:space="preserve"> завернутые в фольгу или несколько слоев бумаги).</w:t>
      </w:r>
    </w:p>
    <w:p w:rsidR="008D691B" w:rsidRDefault="008D691B" w:rsidP="008D691B">
      <w:pPr>
        <w:pStyle w:val="a3"/>
      </w:pPr>
      <w:r>
        <w:t>3. Пересыпать крупу — ложкой, руками, стаканчиками, искать в ней спрятанные предметы, готовить суп куклам.</w:t>
      </w:r>
    </w:p>
    <w:p w:rsidR="008D691B" w:rsidRDefault="008D691B" w:rsidP="008D691B">
      <w:pPr>
        <w:pStyle w:val="a3"/>
      </w:pPr>
      <w:r>
        <w:t>4. Учиться собирать губкой воду со стола.</w:t>
      </w:r>
    </w:p>
    <w:p w:rsidR="008D691B" w:rsidRDefault="008D691B" w:rsidP="008D691B">
      <w:pPr>
        <w:pStyle w:val="a3"/>
      </w:pPr>
      <w:r>
        <w:t>5. Учиться выжимать губку.</w:t>
      </w:r>
    </w:p>
    <w:p w:rsidR="008D691B" w:rsidRDefault="008D691B" w:rsidP="008D691B">
      <w:pPr>
        <w:pStyle w:val="a3"/>
      </w:pPr>
      <w:r>
        <w:t>6. Игры с песком — учиться делать куличики, пирожки, насыпать, пересыпать.</w:t>
      </w:r>
    </w:p>
    <w:p w:rsidR="008D691B" w:rsidRDefault="008D691B" w:rsidP="008D691B">
      <w:pPr>
        <w:pStyle w:val="a3"/>
      </w:pPr>
      <w:r>
        <w:t>7. Игры с прищепками.</w:t>
      </w:r>
    </w:p>
    <w:p w:rsidR="008D691B" w:rsidRDefault="008D691B" w:rsidP="008D691B">
      <w:pPr>
        <w:pStyle w:val="a3"/>
      </w:pPr>
      <w:r>
        <w:t>8. Баночки с консервами — строить башенки или домики.</w:t>
      </w:r>
    </w:p>
    <w:p w:rsidR="008D691B" w:rsidRDefault="008D691B" w:rsidP="008D691B">
      <w:pPr>
        <w:pStyle w:val="a3"/>
      </w:pPr>
      <w:r>
        <w:t xml:space="preserve">9. Учиться открывать-закрывать всевозможные замочки — либо играть </w:t>
      </w:r>
      <w:proofErr w:type="gramStart"/>
      <w:r>
        <w:t>с</w:t>
      </w:r>
      <w:proofErr w:type="gramEnd"/>
      <w:r>
        <w:t xml:space="preserve"> </w:t>
      </w:r>
      <w:proofErr w:type="gramStart"/>
      <w:r>
        <w:t>настоящими</w:t>
      </w:r>
      <w:proofErr w:type="gramEnd"/>
      <w:r>
        <w:t>, либо сделать или купить специальную доску.</w:t>
      </w:r>
    </w:p>
    <w:p w:rsidR="008D691B" w:rsidRDefault="008D691B" w:rsidP="008D691B">
      <w:pPr>
        <w:pStyle w:val="a3"/>
      </w:pPr>
      <w:r>
        <w:t>10. Доставать мелкие предметы ложкой из блюда (сначала столовой ложкой — это легче, потом чайной).</w:t>
      </w:r>
    </w:p>
    <w:p w:rsidR="008D691B" w:rsidRDefault="008D691B" w:rsidP="008D691B">
      <w:pPr>
        <w:pStyle w:val="a3"/>
      </w:pPr>
      <w:r>
        <w:t>11. Вылавливай мелкие предметы ложкой из воды.</w:t>
      </w:r>
    </w:p>
    <w:p w:rsidR="008D691B" w:rsidRDefault="008D691B" w:rsidP="008D691B">
      <w:pPr>
        <w:pStyle w:val="a3"/>
      </w:pPr>
      <w:r>
        <w:t>12. Переносить округлые предметы в ложке по комнате.</w:t>
      </w:r>
    </w:p>
    <w:p w:rsidR="008D691B" w:rsidRDefault="008D691B" w:rsidP="008D691B">
      <w:pPr>
        <w:pStyle w:val="a3"/>
      </w:pPr>
      <w:r>
        <w:t>13. Переливать воду стаканчиками (идеально — играть в ванной во время купания).</w:t>
      </w:r>
    </w:p>
    <w:p w:rsidR="008D691B" w:rsidRDefault="008D691B" w:rsidP="008D691B">
      <w:pPr>
        <w:pStyle w:val="a3"/>
      </w:pPr>
      <w:r>
        <w:t>14. Переливать воду из детского чайника в чашку.</w:t>
      </w:r>
    </w:p>
    <w:p w:rsidR="008D691B" w:rsidRDefault="008D691B" w:rsidP="008D691B">
      <w:pPr>
        <w:pStyle w:val="a3"/>
      </w:pPr>
      <w:r>
        <w:t>15. Вылавливать шарики в воде маленьким ситечком.</w:t>
      </w:r>
    </w:p>
    <w:p w:rsidR="008D691B" w:rsidRDefault="008D691B" w:rsidP="008D691B">
      <w:pPr>
        <w:pStyle w:val="a3"/>
      </w:pPr>
      <w:r>
        <w:t>16. Взбивать мыльную пену венчиком (в тарелку с водой добавляется пару капель моющего средства).</w:t>
      </w:r>
    </w:p>
    <w:p w:rsidR="008D691B" w:rsidRDefault="008D691B" w:rsidP="008D691B">
      <w:pPr>
        <w:pStyle w:val="a3"/>
      </w:pPr>
      <w:r>
        <w:t>17. Оставлять отпечатки на тесте различными фигурками и формочками.</w:t>
      </w:r>
    </w:p>
    <w:p w:rsidR="008D691B" w:rsidRDefault="008D691B" w:rsidP="008D691B">
      <w:pPr>
        <w:pStyle w:val="a3"/>
      </w:pPr>
      <w:r>
        <w:t>18. Рисовать палочкой на земле или песке на улице.</w:t>
      </w:r>
    </w:p>
    <w:p w:rsidR="008D691B" w:rsidRDefault="008D691B" w:rsidP="008D691B">
      <w:pPr>
        <w:pStyle w:val="a3"/>
      </w:pPr>
      <w:r>
        <w:t>19. Рисовать пальчиком на манке.</w:t>
      </w:r>
    </w:p>
    <w:p w:rsidR="008D691B" w:rsidRDefault="008D691B" w:rsidP="008D691B">
      <w:pPr>
        <w:pStyle w:val="a3"/>
      </w:pPr>
      <w:r>
        <w:t>20. Коробочки, баночки с крышечками, мешочки — учиться открывать и закрывать.</w:t>
      </w:r>
    </w:p>
    <w:p w:rsidR="008D691B" w:rsidRDefault="008D691B" w:rsidP="008D691B">
      <w:pPr>
        <w:pStyle w:val="a3"/>
      </w:pPr>
      <w:r>
        <w:lastRenderedPageBreak/>
        <w:t xml:space="preserve">21.Маленькие </w:t>
      </w:r>
      <w:proofErr w:type="spellStart"/>
      <w:r>
        <w:t>резиночки</w:t>
      </w:r>
      <w:proofErr w:type="spellEnd"/>
      <w:r>
        <w:t xml:space="preserve"> — учиться надевать на пальчики, палочку от пирамидки, на небольшие резиновые игрушки.</w:t>
      </w:r>
    </w:p>
    <w:p w:rsidR="008D691B" w:rsidRDefault="008D691B" w:rsidP="008D691B">
      <w:pPr>
        <w:pStyle w:val="a3"/>
      </w:pPr>
      <w:r>
        <w:t>22.«Копилка» — опускать различные предметы небольшого размера (пуговицы, монетки, фасоль, макароны) в небольшие прорези на коробочках и баночках.</w:t>
      </w:r>
    </w:p>
    <w:p w:rsidR="008D691B" w:rsidRDefault="008D691B" w:rsidP="008D691B">
      <w:pPr>
        <w:pStyle w:val="a3"/>
      </w:pPr>
      <w:r>
        <w:t>23.Массировать пальчики массажным мячиком (</w:t>
      </w:r>
      <w:proofErr w:type="gramStart"/>
      <w:r>
        <w:t>например</w:t>
      </w:r>
      <w:proofErr w:type="gramEnd"/>
      <w:r>
        <w:t xml:space="preserve"> в сопровождении с </w:t>
      </w:r>
      <w:proofErr w:type="spellStart"/>
      <w:r>
        <w:t>потешками</w:t>
      </w:r>
      <w:proofErr w:type="spellEnd"/>
      <w:r>
        <w:t>).</w:t>
      </w:r>
    </w:p>
    <w:p w:rsidR="008D691B" w:rsidRDefault="008D691B" w:rsidP="008D691B">
      <w:pPr>
        <w:pStyle w:val="a3"/>
      </w:pPr>
      <w:r>
        <w:t>24.Игра с мелкими предметами (обязательно под присмотром взрослых, соблюдая правила безопасности) — пуговицами, камушками, бусинами и т.п.</w:t>
      </w:r>
    </w:p>
    <w:p w:rsidR="008D691B" w:rsidRDefault="008D691B" w:rsidP="008D691B">
      <w:pPr>
        <w:pStyle w:val="a3"/>
      </w:pPr>
      <w:r>
        <w:t>25. Застегивать-расстегивать липучки на обуви или одежде.</w:t>
      </w:r>
    </w:p>
    <w:p w:rsidR="008D691B" w:rsidRDefault="008D691B" w:rsidP="008D691B">
      <w:pPr>
        <w:pStyle w:val="a3"/>
      </w:pPr>
    </w:p>
    <w:p w:rsidR="00AE2CDA" w:rsidRDefault="00AE2CDA" w:rsidP="008D691B">
      <w:pPr>
        <w:pStyle w:val="a3"/>
      </w:pPr>
    </w:p>
    <w:sectPr w:rsidR="00AE2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76F" w:rsidRDefault="00B4376F" w:rsidP="008D691B">
      <w:pPr>
        <w:spacing w:after="0" w:line="240" w:lineRule="auto"/>
      </w:pPr>
      <w:r>
        <w:separator/>
      </w:r>
    </w:p>
  </w:endnote>
  <w:endnote w:type="continuationSeparator" w:id="0">
    <w:p w:rsidR="00B4376F" w:rsidRDefault="00B4376F" w:rsidP="008D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76F" w:rsidRDefault="00B4376F" w:rsidP="008D691B">
      <w:pPr>
        <w:spacing w:after="0" w:line="240" w:lineRule="auto"/>
      </w:pPr>
      <w:r>
        <w:separator/>
      </w:r>
    </w:p>
  </w:footnote>
  <w:footnote w:type="continuationSeparator" w:id="0">
    <w:p w:rsidR="00B4376F" w:rsidRDefault="00B4376F" w:rsidP="008D6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1B"/>
    <w:rsid w:val="005C6146"/>
    <w:rsid w:val="008D691B"/>
    <w:rsid w:val="00AE2CDA"/>
    <w:rsid w:val="00B4376F"/>
    <w:rsid w:val="00F4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91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D6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691B"/>
  </w:style>
  <w:style w:type="paragraph" w:styleId="a6">
    <w:name w:val="footer"/>
    <w:basedOn w:val="a"/>
    <w:link w:val="a7"/>
    <w:uiPriority w:val="99"/>
    <w:unhideWhenUsed/>
    <w:rsid w:val="008D6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6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91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D6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691B"/>
  </w:style>
  <w:style w:type="paragraph" w:styleId="a6">
    <w:name w:val="footer"/>
    <w:basedOn w:val="a"/>
    <w:link w:val="a7"/>
    <w:uiPriority w:val="99"/>
    <w:unhideWhenUsed/>
    <w:rsid w:val="008D6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6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2015-11-18T15:38:00Z</dcterms:created>
  <dcterms:modified xsi:type="dcterms:W3CDTF">2015-11-18T20:16:00Z</dcterms:modified>
</cp:coreProperties>
</file>